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tbl>
      <w:tblPr>
        <w:tblStyle w:val="4"/>
        <w:tblpPr w:leftFromText="180" w:rightFromText="180" w:vertAnchor="text" w:horzAnchor="page" w:tblpX="1764" w:tblpY="181"/>
        <w:tblOverlap w:val="never"/>
        <w:tblW w:w="87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751"/>
        <w:gridCol w:w="781"/>
        <w:gridCol w:w="1056"/>
        <w:gridCol w:w="1048"/>
        <w:gridCol w:w="1980"/>
        <w:gridCol w:w="976"/>
        <w:gridCol w:w="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6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4" w:lineRule="auto"/>
              <w:ind w:left="5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 xml:space="preserve"> 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3" w:lineRule="auto"/>
              <w:ind w:left="3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 xml:space="preserve"> 名</w:t>
            </w:r>
          </w:p>
        </w:tc>
        <w:tc>
          <w:tcPr>
            <w:tcW w:w="7577" w:type="dxa"/>
            <w:gridSpan w:val="7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32" w:lineRule="auto"/>
              <w:ind w:left="26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康排查 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126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1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 xml:space="preserve"> 天内国内中、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230" w:right="134" w:hanging="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风险等疫情重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地区旅居地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3" w:lineRule="auto"/>
              <w:ind w:left="12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17"/>
                <w:szCs w:val="17"/>
              </w:rPr>
              <w:t>县 (市、区) )</w:t>
            </w: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15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7"/>
                <w:szCs w:val="17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7"/>
                <w:szCs w:val="17"/>
              </w:rPr>
              <w:t xml:space="preserve"> 天内境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6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旅居地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5" w:lineRule="auto"/>
              <w:ind w:left="359" w:right="168" w:hanging="17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6"/>
                <w:kern w:val="0"/>
                <w:sz w:val="17"/>
                <w:szCs w:val="17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5"/>
                <w:kern w:val="0"/>
                <w:sz w:val="17"/>
                <w:szCs w:val="17"/>
              </w:rPr>
              <w:t>国家地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7"/>
                <w:szCs w:val="17"/>
              </w:rPr>
              <w:t>区)</w:t>
            </w: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6" w:lineRule="auto"/>
              <w:ind w:left="1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住社区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5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7"/>
                <w:szCs w:val="17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7"/>
                <w:szCs w:val="17"/>
              </w:rPr>
              <w:t xml:space="preserve"> 天内发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5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生疫情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34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①是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34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②否</w:t>
            </w: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6" w:lineRule="auto"/>
              <w:ind w:left="27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属于下面哪种情形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54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确诊病例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6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②无症状感染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45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③密切接触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45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④以上都不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是</w:t>
            </w:r>
          </w:p>
        </w:tc>
        <w:tc>
          <w:tcPr>
            <w:tcW w:w="97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216" w:lineRule="auto"/>
              <w:ind w:left="13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否解除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4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学隔离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31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观察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3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①是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②否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13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③不属于</w:t>
            </w:r>
          </w:p>
        </w:tc>
        <w:tc>
          <w:tcPr>
            <w:tcW w:w="98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6" w:lineRule="auto"/>
              <w:ind w:left="11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酸检测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阳性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阴性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③不需要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03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33" w:lineRule="auto"/>
              <w:ind w:left="32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康监测 (</w:t>
            </w:r>
            <w:r>
              <w:rPr>
                <w:rFonts w:hint="eastAsia" w:ascii="宋体" w:hAnsi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eastAsia="zh-CN"/>
              </w:rPr>
              <w:t>自面试补充公告次日起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1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3" w:lineRule="auto"/>
              <w:ind w:left="3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数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300" w:lineRule="exact"/>
              <w:ind w:left="19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9"/>
                <w:sz w:val="17"/>
                <w:szCs w:val="17"/>
              </w:rPr>
              <w:t>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9"/>
                <w:sz w:val="17"/>
                <w:szCs w:val="17"/>
              </w:rPr>
              <w:t>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4" w:lineRule="auto"/>
              <w:ind w:left="22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17"/>
                <w:szCs w:val="17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17"/>
                <w:szCs w:val="17"/>
              </w:rPr>
              <w:t>期</w:t>
            </w: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4" w:lineRule="auto"/>
              <w:ind w:left="12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健康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1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红码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黄码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绿码</w:t>
            </w: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3" w:lineRule="auto"/>
              <w:ind w:left="26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体温</w:t>
            </w: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3" w:lineRule="auto"/>
              <w:ind w:left="26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</w:rPr>
              <w:t>晚体温</w:t>
            </w: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32" w:lineRule="auto"/>
              <w:ind w:left="36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17"/>
                <w:szCs w:val="17"/>
              </w:rPr>
              <w:t>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否有以下症状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31" w:lineRule="auto"/>
              <w:ind w:left="11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</w:rPr>
              <w:t>热②乏力、味觉和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19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17"/>
                <w:szCs w:val="17"/>
              </w:rPr>
              <w:t>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觉减退③咳嗽或打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18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17"/>
                <w:szCs w:val="17"/>
              </w:rPr>
              <w:t>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7"/>
                <w:szCs w:val="17"/>
              </w:rPr>
              <w:t>嚏④咽痛⑤腹泻⑥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18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呕吐⑦黄疸⑧皮疹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27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7"/>
                <w:szCs w:val="17"/>
              </w:rPr>
              <w:t>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膜充血⑩都没有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326" w:lineRule="auto"/>
              <w:ind w:left="178" w:right="95" w:hanging="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</w:rPr>
              <w:t>如出现以上所列症状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7"/>
                <w:szCs w:val="17"/>
              </w:rPr>
              <w:t>是否排除疑似传染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</w:rPr>
              <w:t>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83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①是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1" w:lineRule="auto"/>
              <w:ind w:left="80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>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194" w:lineRule="auto"/>
              <w:ind w:left="525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196" w:lineRule="auto"/>
              <w:ind w:left="513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10.16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193" w:lineRule="auto"/>
              <w:ind w:left="515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10.17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194" w:lineRule="auto"/>
              <w:ind w:left="509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10.18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89" w:lineRule="auto"/>
              <w:ind w:left="51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10.19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191" w:lineRule="auto"/>
              <w:ind w:left="514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10.20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92" w:lineRule="auto"/>
              <w:ind w:left="515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10.21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33" w:lineRule="auto"/>
              <w:ind w:left="269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考试当天</w:t>
            </w:r>
          </w:p>
        </w:tc>
        <w:tc>
          <w:tcPr>
            <w:tcW w:w="7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3" w:line="217" w:lineRule="auto"/>
        <w:ind w:firstLine="268" w:firstLineChars="1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28"/>
          <w:szCs w:val="28"/>
        </w:rPr>
        <w:t>本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>人承诺： 以上信息属实，如有虚报、瞒报，愿承担责任及后果。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6" w:line="218" w:lineRule="auto"/>
        <w:ind w:left="131" w:firstLine="266" w:firstLineChars="1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8"/>
          <w:szCs w:val="28"/>
        </w:rPr>
        <w:t>签字：               身份证号：               联系电话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</w:rPr>
        <w:t>：</w:t>
      </w:r>
    </w:p>
    <w:p>
      <w:pPr>
        <w:spacing w:line="579" w:lineRule="exact"/>
        <w:rPr>
          <w:rFonts w:hint="eastAsia"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C0632A1"/>
    <w:rsid w:val="3BFE5616"/>
    <w:rsid w:val="4A1947CF"/>
    <w:rsid w:val="7CEC00F4"/>
    <w:rsid w:val="A3EF9AE0"/>
    <w:rsid w:val="CBED8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酱酱妹</cp:lastModifiedBy>
  <dcterms:modified xsi:type="dcterms:W3CDTF">2022-10-18T10:42:35Z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