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面试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14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ascii="仿宋" w:hAnsi="仿宋" w:eastAsia="仿宋" w:cs="仿宋"/>
                <w:szCs w:val="21"/>
              </w:rPr>
              <w:t>⑤“</w:t>
            </w:r>
            <w:r>
              <w:rPr>
                <w:rFonts w:hint="eastAsia" w:ascii="黑体" w:hAnsi="黑体" w:eastAsia="黑体" w:cs="黑体"/>
                <w:szCs w:val="21"/>
              </w:rPr>
              <w:t>同时空</w:t>
            </w:r>
            <w:r>
              <w:rPr>
                <w:rFonts w:hint="eastAsia" w:ascii="仿宋" w:hAnsi="仿宋" w:eastAsia="仿宋" w:cs="仿宋"/>
                <w:szCs w:val="21"/>
              </w:rPr>
              <w:t>”</w:t>
            </w:r>
            <w:r>
              <w:rPr>
                <w:rFonts w:hint="eastAsia" w:ascii="黑体" w:hAnsi="黑体" w:eastAsia="黑体" w:cs="黑体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hint="eastAsia" w:eastAsia="黑体"/>
                <w:szCs w:val="21"/>
              </w:rPr>
              <w:t>以上都不是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面试</w:t>
            </w:r>
            <w:r>
              <w:rPr>
                <w:rFonts w:ascii="Times New Roman" w:hAnsi="Times New Roman" w:eastAsia="黑体"/>
                <w:szCs w:val="21"/>
              </w:rPr>
              <w:t>前14天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bookmarkStart w:id="0" w:name="_GoBack"/>
            <w:bookmarkEnd w:id="0"/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pgSz w:w="11906" w:h="16838"/>
      <w:pgMar w:top="1327" w:right="1576" w:bottom="1270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NzAxMTlmNmRmN2UzNmQ3MGQxNzgzMDAxYmY5ZjMifQ=="/>
  </w:docVars>
  <w:rsids>
    <w:rsidRoot w:val="0D2C5F91"/>
    <w:rsid w:val="0D2C5F91"/>
    <w:rsid w:val="1D5E69B9"/>
    <w:rsid w:val="200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399</Characters>
  <Lines>0</Lines>
  <Paragraphs>0</Paragraphs>
  <TotalTime>2</TotalTime>
  <ScaleCrop>false</ScaleCrop>
  <LinksUpToDate>false</LinksUpToDate>
  <CharactersWithSpaces>430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2022-05-30T05:50:00Z</dcterms:created>
  <dc:creator>17860911896</dc:creator>
  <cp:lastModifiedBy>17860911896</cp:lastModifiedBy>
  <dcterms:modified xsi:type="dcterms:W3CDTF">2022-06-01T09:05:04Z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80BA4A7B01F84ACAA3E030B3091E05C8</vt:lpwstr>
  </property>
</Properties>
</file>